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23" w:rsidRDefault="008770FF" w:rsidP="004B6623">
      <w:pPr>
        <w:spacing w:line="400" w:lineRule="exact"/>
        <w:rPr>
          <w:rFonts w:ascii="宋体" w:eastAsia="宋体" w:hAnsi="宋体"/>
          <w:b/>
          <w:sz w:val="28"/>
          <w:szCs w:val="28"/>
        </w:rPr>
      </w:pPr>
      <w:r>
        <w:rPr>
          <w:rFonts w:ascii="宋体" w:eastAsia="宋体" w:hAnsi="宋体" w:hint="eastAsia"/>
          <w:b/>
          <w:sz w:val="28"/>
          <w:szCs w:val="28"/>
        </w:rPr>
        <w:t xml:space="preserve">                          </w:t>
      </w:r>
      <w:r w:rsidR="004B6623">
        <w:rPr>
          <w:rFonts w:ascii="宋体" w:eastAsia="宋体" w:hAnsi="宋体" w:hint="eastAsia"/>
          <w:b/>
          <w:sz w:val="28"/>
          <w:szCs w:val="28"/>
        </w:rPr>
        <w:t>供应商报价</w:t>
      </w:r>
      <w:r w:rsidR="00EE4EF3">
        <w:rPr>
          <w:rFonts w:ascii="宋体" w:eastAsia="宋体" w:hAnsi="宋体" w:hint="eastAsia"/>
          <w:b/>
          <w:sz w:val="28"/>
          <w:szCs w:val="28"/>
        </w:rPr>
        <w:t>函</w:t>
      </w:r>
    </w:p>
    <w:p w:rsidR="008770FF" w:rsidRDefault="008770FF" w:rsidP="004B6623">
      <w:pPr>
        <w:spacing w:line="400" w:lineRule="exact"/>
        <w:rPr>
          <w:rFonts w:ascii="宋体" w:eastAsia="宋体" w:hAnsi="宋体"/>
          <w:b/>
          <w:sz w:val="28"/>
          <w:szCs w:val="28"/>
        </w:rPr>
      </w:pPr>
      <w:r>
        <w:rPr>
          <w:rFonts w:ascii="宋体" w:eastAsia="宋体" w:hAnsi="宋体" w:hint="eastAsia"/>
          <w:b/>
          <w:sz w:val="28"/>
          <w:szCs w:val="28"/>
        </w:rPr>
        <w:t>致安庆师范大学</w:t>
      </w:r>
      <w:r w:rsidRPr="008770FF">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w:t>
      </w:r>
      <w:r w:rsidRPr="008770FF">
        <w:rPr>
          <w:rFonts w:ascii="宋体" w:eastAsia="宋体" w:hAnsi="宋体" w:hint="eastAsia"/>
          <w:b/>
          <w:sz w:val="28"/>
          <w:szCs w:val="28"/>
          <w:u w:val="single"/>
        </w:rPr>
        <w:t xml:space="preserve">    </w:t>
      </w:r>
      <w:r>
        <w:rPr>
          <w:rFonts w:ascii="宋体" w:eastAsia="宋体" w:hAnsi="宋体" w:hint="eastAsia"/>
          <w:b/>
          <w:sz w:val="28"/>
          <w:szCs w:val="28"/>
        </w:rPr>
        <w:t>学院：</w:t>
      </w:r>
    </w:p>
    <w:p w:rsidR="008770FF" w:rsidRDefault="008770FF" w:rsidP="008770FF">
      <w:pPr>
        <w:widowControl/>
        <w:shd w:val="clear" w:color="auto" w:fill="FFFFFF"/>
        <w:spacing w:line="400" w:lineRule="atLeast"/>
        <w:ind w:firstLineChars="200" w:firstLine="472"/>
        <w:jc w:val="left"/>
        <w:rPr>
          <w:color w:val="333333"/>
          <w:kern w:val="0"/>
          <w:szCs w:val="21"/>
        </w:rPr>
      </w:pPr>
      <w:r>
        <w:rPr>
          <w:rFonts w:ascii="宋体" w:hAnsi="宋体" w:hint="eastAsia"/>
          <w:color w:val="000000"/>
          <w:kern w:val="0"/>
          <w:sz w:val="24"/>
        </w:rPr>
        <w:t>关于</w:t>
      </w:r>
      <w:r>
        <w:rPr>
          <w:rFonts w:ascii="宋体" w:hAnsi="宋体" w:hint="eastAsia"/>
          <w:kern w:val="0"/>
          <w:sz w:val="24"/>
          <w:u w:val="single"/>
        </w:rPr>
        <w:t xml:space="preserve">                                 </w:t>
      </w:r>
      <w:r>
        <w:rPr>
          <w:rFonts w:ascii="宋体" w:hAnsi="宋体" w:hint="eastAsia"/>
          <w:kern w:val="0"/>
          <w:sz w:val="24"/>
          <w:u w:val="single"/>
        </w:rPr>
        <w:t>项目</w:t>
      </w:r>
      <w:r w:rsidR="00D03FA2">
        <w:rPr>
          <w:rFonts w:ascii="宋体" w:hAnsi="宋体" w:hint="eastAsia"/>
          <w:kern w:val="0"/>
          <w:sz w:val="24"/>
          <w:u w:val="single"/>
        </w:rPr>
        <w:t>（项目编号：</w:t>
      </w:r>
      <w:r w:rsidR="00D03FA2">
        <w:rPr>
          <w:rFonts w:ascii="宋体" w:hAnsi="宋体" w:hint="eastAsia"/>
          <w:kern w:val="0"/>
          <w:sz w:val="24"/>
          <w:u w:val="single"/>
        </w:rPr>
        <w:t xml:space="preserve">           </w:t>
      </w:r>
      <w:r w:rsidR="00D03FA2">
        <w:rPr>
          <w:rFonts w:ascii="宋体" w:hAnsi="宋体" w:hint="eastAsia"/>
          <w:kern w:val="0"/>
          <w:sz w:val="24"/>
          <w:u w:val="single"/>
        </w:rPr>
        <w:t>）</w:t>
      </w:r>
      <w:r>
        <w:rPr>
          <w:rFonts w:ascii="宋体" w:hAnsi="宋体" w:hint="eastAsia"/>
          <w:color w:val="000000"/>
          <w:kern w:val="0"/>
          <w:sz w:val="24"/>
        </w:rPr>
        <w:t>，我公司已经认真阅读了</w:t>
      </w:r>
      <w:r w:rsidR="00D03FA2">
        <w:rPr>
          <w:rFonts w:ascii="宋体" w:hAnsi="宋体" w:hint="eastAsia"/>
          <w:color w:val="000000"/>
          <w:kern w:val="0"/>
          <w:sz w:val="24"/>
        </w:rPr>
        <w:t>贵院</w:t>
      </w:r>
      <w:r>
        <w:rPr>
          <w:rFonts w:ascii="宋体" w:hAnsi="宋体" w:hint="eastAsia"/>
          <w:color w:val="000000"/>
          <w:kern w:val="0"/>
          <w:sz w:val="24"/>
        </w:rPr>
        <w:t>发布的</w:t>
      </w:r>
      <w:r w:rsidR="00D03FA2">
        <w:rPr>
          <w:rFonts w:ascii="宋体" w:hAnsi="宋体" w:hint="eastAsia"/>
          <w:color w:val="000000"/>
          <w:kern w:val="0"/>
          <w:sz w:val="24"/>
        </w:rPr>
        <w:t>公开比选供应商</w:t>
      </w:r>
      <w:r>
        <w:rPr>
          <w:rFonts w:ascii="宋体" w:hAnsi="宋体" w:hint="eastAsia"/>
          <w:color w:val="000000"/>
          <w:kern w:val="0"/>
          <w:sz w:val="24"/>
        </w:rPr>
        <w:t>公告，决定参加报</w:t>
      </w:r>
      <w:r>
        <w:rPr>
          <w:rFonts w:ascii="宋体" w:hAnsi="宋体" w:hint="eastAsia"/>
          <w:color w:val="333333"/>
          <w:kern w:val="0"/>
          <w:sz w:val="24"/>
        </w:rPr>
        <w:t>价，并愿意接受公告中约定的所有条款</w:t>
      </w:r>
      <w:r w:rsidR="008D405C">
        <w:rPr>
          <w:rFonts w:ascii="宋体" w:hAnsi="宋体" w:hint="eastAsia"/>
          <w:color w:val="333333"/>
          <w:kern w:val="0"/>
          <w:sz w:val="24"/>
        </w:rPr>
        <w:t>，同时理解贵院可能会在签订采购合同前因未通过校内审批等原因终止本项目（此时双方均无责）</w:t>
      </w:r>
      <w:r>
        <w:rPr>
          <w:rFonts w:ascii="宋体" w:hAnsi="宋体" w:hint="eastAsia"/>
          <w:color w:val="333333"/>
          <w:kern w:val="0"/>
          <w:sz w:val="24"/>
        </w:rPr>
        <w:t>。</w:t>
      </w:r>
    </w:p>
    <w:p w:rsidR="008770FF" w:rsidRPr="008770FF" w:rsidRDefault="00884B26" w:rsidP="004B6623">
      <w:pPr>
        <w:spacing w:line="400" w:lineRule="exact"/>
        <w:rPr>
          <w:rFonts w:ascii="宋体" w:eastAsia="宋体" w:hAnsi="宋体"/>
          <w:b/>
          <w:sz w:val="28"/>
          <w:szCs w:val="28"/>
        </w:rPr>
      </w:pPr>
      <w:r>
        <w:rPr>
          <w:rFonts w:ascii="宋体" w:eastAsia="宋体" w:hAnsi="宋体" w:hint="eastAsia"/>
          <w:b/>
          <w:sz w:val="28"/>
          <w:szCs w:val="28"/>
        </w:rPr>
        <w:t>一、报价表：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658"/>
        <w:gridCol w:w="3162"/>
        <w:gridCol w:w="1559"/>
        <w:gridCol w:w="1418"/>
        <w:gridCol w:w="1417"/>
      </w:tblGrid>
      <w:tr w:rsidR="004B6623" w:rsidTr="00D03FA2">
        <w:tc>
          <w:tcPr>
            <w:tcW w:w="6062" w:type="dxa"/>
            <w:gridSpan w:val="3"/>
          </w:tcPr>
          <w:p w:rsidR="004B6623" w:rsidRDefault="004B6623" w:rsidP="008E58EE">
            <w:pPr>
              <w:jc w:val="center"/>
              <w:rPr>
                <w:rFonts w:ascii="宋体" w:eastAsia="宋体" w:hAnsi="宋体"/>
                <w:b/>
                <w:sz w:val="28"/>
                <w:szCs w:val="28"/>
              </w:rPr>
            </w:pPr>
            <w:r>
              <w:rPr>
                <w:rFonts w:ascii="宋体" w:eastAsia="宋体" w:hAnsi="宋体" w:hint="eastAsia"/>
                <w:b/>
                <w:sz w:val="28"/>
                <w:szCs w:val="28"/>
              </w:rPr>
              <w:t>是否</w:t>
            </w:r>
            <w:proofErr w:type="gramStart"/>
            <w:r>
              <w:rPr>
                <w:rFonts w:ascii="宋体" w:eastAsia="宋体" w:hAnsi="宋体" w:hint="eastAsia"/>
                <w:b/>
                <w:sz w:val="28"/>
                <w:szCs w:val="28"/>
              </w:rPr>
              <w:t>完全响应</w:t>
            </w:r>
            <w:proofErr w:type="gramEnd"/>
            <w:r>
              <w:rPr>
                <w:rFonts w:ascii="宋体" w:eastAsia="宋体" w:hAnsi="宋体" w:hint="eastAsia"/>
                <w:b/>
                <w:sz w:val="28"/>
                <w:szCs w:val="28"/>
              </w:rPr>
              <w:t>采购需求</w:t>
            </w:r>
          </w:p>
        </w:tc>
        <w:tc>
          <w:tcPr>
            <w:tcW w:w="4394" w:type="dxa"/>
            <w:gridSpan w:val="3"/>
            <w:vAlign w:val="center"/>
          </w:tcPr>
          <w:p w:rsidR="004B6623" w:rsidRDefault="004B6623" w:rsidP="008E58EE">
            <w:pPr>
              <w:jc w:val="center"/>
              <w:rPr>
                <w:rFonts w:ascii="楷体_GB2312" w:eastAsia="楷体_GB2312" w:hAnsi="宋体"/>
                <w:b/>
                <w:sz w:val="28"/>
                <w:szCs w:val="28"/>
              </w:rPr>
            </w:pPr>
            <w:r>
              <w:rPr>
                <w:rFonts w:ascii="楷体_GB2312" w:eastAsia="楷体_GB2312" w:hAnsi="宋体" w:hint="eastAsia"/>
                <w:b/>
                <w:sz w:val="22"/>
                <w:szCs w:val="28"/>
              </w:rPr>
              <w:t>填“是”或“否”</w:t>
            </w:r>
          </w:p>
        </w:tc>
      </w:tr>
      <w:tr w:rsidR="00110BCB" w:rsidTr="00110BCB">
        <w:tc>
          <w:tcPr>
            <w:tcW w:w="1242" w:type="dxa"/>
          </w:tcPr>
          <w:p w:rsidR="00110BCB" w:rsidRDefault="00110BCB" w:rsidP="008E58EE">
            <w:pPr>
              <w:jc w:val="center"/>
              <w:rPr>
                <w:rFonts w:ascii="宋体" w:eastAsia="宋体" w:hAnsi="宋体"/>
                <w:b/>
                <w:sz w:val="22"/>
                <w:szCs w:val="28"/>
              </w:rPr>
            </w:pPr>
            <w:r>
              <w:rPr>
                <w:rFonts w:ascii="宋体" w:eastAsia="宋体" w:hAnsi="宋体" w:hint="eastAsia"/>
                <w:b/>
                <w:sz w:val="22"/>
                <w:szCs w:val="28"/>
              </w:rPr>
              <w:t>序号</w:t>
            </w:r>
          </w:p>
        </w:tc>
        <w:tc>
          <w:tcPr>
            <w:tcW w:w="1658" w:type="dxa"/>
          </w:tcPr>
          <w:p w:rsidR="00110BCB" w:rsidRDefault="00110BCB" w:rsidP="00EE4EF3">
            <w:pPr>
              <w:rPr>
                <w:rFonts w:ascii="宋体" w:eastAsia="宋体" w:hAnsi="宋体"/>
                <w:b/>
                <w:sz w:val="22"/>
                <w:szCs w:val="28"/>
              </w:rPr>
            </w:pPr>
            <w:r>
              <w:rPr>
                <w:rFonts w:ascii="宋体" w:eastAsia="宋体" w:hAnsi="宋体" w:hint="eastAsia"/>
                <w:b/>
                <w:sz w:val="22"/>
                <w:szCs w:val="28"/>
              </w:rPr>
              <w:t>供货品目</w:t>
            </w:r>
          </w:p>
        </w:tc>
        <w:tc>
          <w:tcPr>
            <w:tcW w:w="3162" w:type="dxa"/>
          </w:tcPr>
          <w:p w:rsidR="00110BCB" w:rsidRDefault="00110BCB" w:rsidP="00EE4EF3">
            <w:pPr>
              <w:rPr>
                <w:rFonts w:ascii="宋体" w:eastAsia="宋体" w:hAnsi="宋体"/>
                <w:b/>
                <w:sz w:val="22"/>
                <w:szCs w:val="28"/>
              </w:rPr>
            </w:pPr>
            <w:r>
              <w:rPr>
                <w:rFonts w:ascii="宋体" w:eastAsia="宋体" w:hAnsi="宋体" w:hint="eastAsia"/>
                <w:b/>
                <w:sz w:val="22"/>
                <w:szCs w:val="28"/>
              </w:rPr>
              <w:t>生产厂家、型号及技术规格</w:t>
            </w:r>
          </w:p>
        </w:tc>
        <w:tc>
          <w:tcPr>
            <w:tcW w:w="1559" w:type="dxa"/>
          </w:tcPr>
          <w:p w:rsidR="00110BCB" w:rsidRDefault="00110BCB" w:rsidP="008E58EE">
            <w:pPr>
              <w:rPr>
                <w:rFonts w:ascii="宋体" w:eastAsia="宋体" w:hAnsi="宋体"/>
                <w:b/>
                <w:sz w:val="22"/>
                <w:szCs w:val="28"/>
              </w:rPr>
            </w:pPr>
            <w:r>
              <w:rPr>
                <w:rFonts w:ascii="宋体" w:eastAsia="宋体" w:hAnsi="宋体" w:hint="eastAsia"/>
                <w:b/>
                <w:sz w:val="22"/>
                <w:szCs w:val="28"/>
              </w:rPr>
              <w:t>数量及单位</w:t>
            </w:r>
          </w:p>
        </w:tc>
        <w:tc>
          <w:tcPr>
            <w:tcW w:w="1418" w:type="dxa"/>
          </w:tcPr>
          <w:p w:rsidR="00110BCB" w:rsidRDefault="00110BCB" w:rsidP="008E58EE">
            <w:pPr>
              <w:rPr>
                <w:rFonts w:ascii="宋体" w:eastAsia="宋体" w:hAnsi="宋体"/>
                <w:b/>
                <w:sz w:val="22"/>
                <w:szCs w:val="28"/>
              </w:rPr>
            </w:pPr>
            <w:r>
              <w:rPr>
                <w:rFonts w:ascii="宋体" w:eastAsia="宋体" w:hAnsi="宋体" w:hint="eastAsia"/>
                <w:b/>
                <w:sz w:val="22"/>
                <w:szCs w:val="28"/>
              </w:rPr>
              <w:t>单价（元）</w:t>
            </w:r>
          </w:p>
        </w:tc>
        <w:tc>
          <w:tcPr>
            <w:tcW w:w="1417" w:type="dxa"/>
          </w:tcPr>
          <w:p w:rsidR="00110BCB" w:rsidRDefault="00110BCB" w:rsidP="008E58EE">
            <w:pPr>
              <w:rPr>
                <w:rFonts w:ascii="宋体" w:eastAsia="宋体" w:hAnsi="宋体"/>
                <w:b/>
                <w:sz w:val="22"/>
                <w:szCs w:val="28"/>
              </w:rPr>
            </w:pPr>
            <w:r>
              <w:rPr>
                <w:rFonts w:ascii="宋体" w:eastAsia="宋体" w:hAnsi="宋体" w:hint="eastAsia"/>
                <w:b/>
                <w:sz w:val="22"/>
                <w:szCs w:val="28"/>
              </w:rPr>
              <w:t>小计（元）</w:t>
            </w:r>
          </w:p>
        </w:tc>
      </w:tr>
      <w:tr w:rsidR="00110BCB" w:rsidTr="00110BCB">
        <w:tc>
          <w:tcPr>
            <w:tcW w:w="1242" w:type="dxa"/>
          </w:tcPr>
          <w:p w:rsidR="00110BCB" w:rsidRDefault="00110BCB" w:rsidP="008E58EE">
            <w:pPr>
              <w:rPr>
                <w:rFonts w:ascii="宋体" w:eastAsia="宋体" w:hAnsi="宋体"/>
                <w:b/>
                <w:sz w:val="28"/>
                <w:szCs w:val="28"/>
              </w:rPr>
            </w:pPr>
            <w:r>
              <w:rPr>
                <w:rFonts w:ascii="宋体" w:eastAsia="宋体" w:hAnsi="宋体" w:hint="eastAsia"/>
                <w:b/>
                <w:sz w:val="28"/>
                <w:szCs w:val="28"/>
              </w:rPr>
              <w:t>1</w:t>
            </w:r>
          </w:p>
        </w:tc>
        <w:tc>
          <w:tcPr>
            <w:tcW w:w="1658" w:type="dxa"/>
          </w:tcPr>
          <w:p w:rsidR="00110BCB" w:rsidRDefault="00110BCB" w:rsidP="008E58EE">
            <w:pPr>
              <w:rPr>
                <w:rFonts w:ascii="宋体" w:eastAsia="宋体" w:hAnsi="宋体"/>
                <w:b/>
                <w:sz w:val="28"/>
                <w:szCs w:val="28"/>
              </w:rPr>
            </w:pPr>
          </w:p>
        </w:tc>
        <w:tc>
          <w:tcPr>
            <w:tcW w:w="3162" w:type="dxa"/>
          </w:tcPr>
          <w:p w:rsidR="00110BCB" w:rsidRDefault="00110BCB" w:rsidP="008E58EE">
            <w:pPr>
              <w:rPr>
                <w:rFonts w:ascii="宋体" w:eastAsia="宋体" w:hAnsi="宋体"/>
                <w:b/>
                <w:sz w:val="28"/>
                <w:szCs w:val="28"/>
              </w:rPr>
            </w:pPr>
          </w:p>
        </w:tc>
        <w:tc>
          <w:tcPr>
            <w:tcW w:w="1559" w:type="dxa"/>
          </w:tcPr>
          <w:p w:rsidR="00110BCB" w:rsidRDefault="00110BCB" w:rsidP="008E58EE">
            <w:pPr>
              <w:rPr>
                <w:rFonts w:ascii="宋体" w:eastAsia="宋体" w:hAnsi="宋体"/>
                <w:b/>
                <w:sz w:val="28"/>
                <w:szCs w:val="28"/>
              </w:rPr>
            </w:pPr>
          </w:p>
        </w:tc>
        <w:tc>
          <w:tcPr>
            <w:tcW w:w="1418" w:type="dxa"/>
          </w:tcPr>
          <w:p w:rsidR="00110BCB" w:rsidRDefault="00110BCB" w:rsidP="008E58EE">
            <w:pPr>
              <w:rPr>
                <w:rFonts w:ascii="宋体" w:eastAsia="宋体" w:hAnsi="宋体"/>
                <w:b/>
                <w:sz w:val="28"/>
                <w:szCs w:val="28"/>
              </w:rPr>
            </w:pPr>
          </w:p>
        </w:tc>
        <w:tc>
          <w:tcPr>
            <w:tcW w:w="1417" w:type="dxa"/>
          </w:tcPr>
          <w:p w:rsidR="00110BCB" w:rsidRDefault="00110BCB" w:rsidP="008E58EE">
            <w:pPr>
              <w:rPr>
                <w:rFonts w:ascii="宋体" w:eastAsia="宋体" w:hAnsi="宋体"/>
                <w:b/>
                <w:sz w:val="28"/>
                <w:szCs w:val="28"/>
              </w:rPr>
            </w:pPr>
          </w:p>
        </w:tc>
      </w:tr>
      <w:tr w:rsidR="00110BCB" w:rsidTr="00110BCB">
        <w:tc>
          <w:tcPr>
            <w:tcW w:w="1242" w:type="dxa"/>
          </w:tcPr>
          <w:p w:rsidR="00110BCB" w:rsidRDefault="00110BCB" w:rsidP="008E58EE">
            <w:pPr>
              <w:rPr>
                <w:rFonts w:ascii="宋体" w:eastAsia="宋体" w:hAnsi="宋体"/>
                <w:b/>
                <w:sz w:val="28"/>
                <w:szCs w:val="28"/>
              </w:rPr>
            </w:pPr>
            <w:r>
              <w:rPr>
                <w:rFonts w:ascii="宋体" w:eastAsia="宋体" w:hAnsi="宋体" w:hint="eastAsia"/>
                <w:b/>
                <w:sz w:val="28"/>
                <w:szCs w:val="28"/>
              </w:rPr>
              <w:t>2</w:t>
            </w:r>
          </w:p>
        </w:tc>
        <w:tc>
          <w:tcPr>
            <w:tcW w:w="1658" w:type="dxa"/>
          </w:tcPr>
          <w:p w:rsidR="00110BCB" w:rsidRDefault="00110BCB" w:rsidP="008E58EE">
            <w:pPr>
              <w:rPr>
                <w:rFonts w:ascii="宋体" w:eastAsia="宋体" w:hAnsi="宋体"/>
                <w:b/>
                <w:sz w:val="28"/>
                <w:szCs w:val="28"/>
              </w:rPr>
            </w:pPr>
          </w:p>
        </w:tc>
        <w:tc>
          <w:tcPr>
            <w:tcW w:w="3162" w:type="dxa"/>
          </w:tcPr>
          <w:p w:rsidR="00110BCB" w:rsidRDefault="00110BCB" w:rsidP="008E58EE">
            <w:pPr>
              <w:rPr>
                <w:rFonts w:ascii="宋体" w:eastAsia="宋体" w:hAnsi="宋体"/>
                <w:b/>
                <w:sz w:val="28"/>
                <w:szCs w:val="28"/>
              </w:rPr>
            </w:pPr>
          </w:p>
        </w:tc>
        <w:tc>
          <w:tcPr>
            <w:tcW w:w="1559" w:type="dxa"/>
          </w:tcPr>
          <w:p w:rsidR="00110BCB" w:rsidRDefault="00110BCB" w:rsidP="008E58EE">
            <w:pPr>
              <w:rPr>
                <w:rFonts w:ascii="宋体" w:eastAsia="宋体" w:hAnsi="宋体"/>
                <w:b/>
                <w:sz w:val="28"/>
                <w:szCs w:val="28"/>
              </w:rPr>
            </w:pPr>
          </w:p>
        </w:tc>
        <w:tc>
          <w:tcPr>
            <w:tcW w:w="1418" w:type="dxa"/>
          </w:tcPr>
          <w:p w:rsidR="00110BCB" w:rsidRDefault="00110BCB" w:rsidP="008E58EE">
            <w:pPr>
              <w:rPr>
                <w:rFonts w:ascii="宋体" w:eastAsia="宋体" w:hAnsi="宋体"/>
                <w:b/>
                <w:sz w:val="28"/>
                <w:szCs w:val="28"/>
              </w:rPr>
            </w:pPr>
          </w:p>
        </w:tc>
        <w:tc>
          <w:tcPr>
            <w:tcW w:w="1417" w:type="dxa"/>
          </w:tcPr>
          <w:p w:rsidR="00110BCB" w:rsidRDefault="00110BCB" w:rsidP="008E58EE">
            <w:pPr>
              <w:rPr>
                <w:rFonts w:ascii="宋体" w:eastAsia="宋体" w:hAnsi="宋体"/>
                <w:b/>
                <w:sz w:val="28"/>
                <w:szCs w:val="28"/>
              </w:rPr>
            </w:pPr>
          </w:p>
        </w:tc>
      </w:tr>
      <w:tr w:rsidR="00110BCB" w:rsidTr="00110BCB">
        <w:tc>
          <w:tcPr>
            <w:tcW w:w="1242" w:type="dxa"/>
          </w:tcPr>
          <w:p w:rsidR="00110BCB" w:rsidRDefault="00110BCB" w:rsidP="008E58EE">
            <w:pPr>
              <w:rPr>
                <w:rFonts w:ascii="宋体" w:eastAsia="宋体" w:hAnsi="宋体"/>
                <w:b/>
                <w:sz w:val="28"/>
                <w:szCs w:val="28"/>
              </w:rPr>
            </w:pPr>
            <w:r>
              <w:rPr>
                <w:rFonts w:ascii="宋体" w:eastAsia="宋体" w:hAnsi="宋体"/>
                <w:b/>
                <w:sz w:val="28"/>
                <w:szCs w:val="28"/>
              </w:rPr>
              <w:t>……</w:t>
            </w:r>
          </w:p>
        </w:tc>
        <w:tc>
          <w:tcPr>
            <w:tcW w:w="1658" w:type="dxa"/>
          </w:tcPr>
          <w:p w:rsidR="00110BCB" w:rsidRDefault="00110BCB" w:rsidP="008E58EE">
            <w:pPr>
              <w:rPr>
                <w:rFonts w:ascii="宋体" w:eastAsia="宋体" w:hAnsi="宋体"/>
                <w:b/>
                <w:sz w:val="28"/>
                <w:szCs w:val="28"/>
              </w:rPr>
            </w:pPr>
          </w:p>
        </w:tc>
        <w:tc>
          <w:tcPr>
            <w:tcW w:w="3162" w:type="dxa"/>
          </w:tcPr>
          <w:p w:rsidR="00110BCB" w:rsidRDefault="00110BCB" w:rsidP="008E58EE">
            <w:pPr>
              <w:rPr>
                <w:rFonts w:ascii="宋体" w:eastAsia="宋体" w:hAnsi="宋体"/>
                <w:b/>
                <w:sz w:val="28"/>
                <w:szCs w:val="28"/>
              </w:rPr>
            </w:pPr>
          </w:p>
        </w:tc>
        <w:tc>
          <w:tcPr>
            <w:tcW w:w="1559" w:type="dxa"/>
          </w:tcPr>
          <w:p w:rsidR="00110BCB" w:rsidRDefault="00110BCB" w:rsidP="008E58EE">
            <w:pPr>
              <w:rPr>
                <w:rFonts w:ascii="宋体" w:eastAsia="宋体" w:hAnsi="宋体"/>
                <w:b/>
                <w:sz w:val="28"/>
                <w:szCs w:val="28"/>
              </w:rPr>
            </w:pPr>
          </w:p>
        </w:tc>
        <w:tc>
          <w:tcPr>
            <w:tcW w:w="1418" w:type="dxa"/>
          </w:tcPr>
          <w:p w:rsidR="00110BCB" w:rsidRDefault="00110BCB" w:rsidP="008E58EE">
            <w:pPr>
              <w:rPr>
                <w:rFonts w:ascii="宋体" w:eastAsia="宋体" w:hAnsi="宋体"/>
                <w:b/>
                <w:sz w:val="28"/>
                <w:szCs w:val="28"/>
              </w:rPr>
            </w:pPr>
          </w:p>
        </w:tc>
        <w:tc>
          <w:tcPr>
            <w:tcW w:w="1417" w:type="dxa"/>
          </w:tcPr>
          <w:p w:rsidR="00110BCB" w:rsidRDefault="00110BCB" w:rsidP="008E58EE">
            <w:pPr>
              <w:rPr>
                <w:rFonts w:ascii="宋体" w:eastAsia="宋体" w:hAnsi="宋体"/>
                <w:b/>
                <w:sz w:val="28"/>
                <w:szCs w:val="28"/>
              </w:rPr>
            </w:pPr>
          </w:p>
        </w:tc>
      </w:tr>
      <w:tr w:rsidR="004B6623" w:rsidTr="00D03FA2">
        <w:tc>
          <w:tcPr>
            <w:tcW w:w="1242" w:type="dxa"/>
          </w:tcPr>
          <w:p w:rsidR="004B6623" w:rsidRDefault="00AE61EB" w:rsidP="008E58EE">
            <w:pPr>
              <w:jc w:val="center"/>
              <w:rPr>
                <w:rFonts w:ascii="宋体" w:eastAsia="宋体" w:hAnsi="宋体"/>
                <w:b/>
                <w:sz w:val="24"/>
                <w:szCs w:val="28"/>
              </w:rPr>
            </w:pPr>
            <w:r>
              <w:rPr>
                <w:rFonts w:ascii="宋体" w:eastAsia="宋体" w:hAnsi="宋体" w:hint="eastAsia"/>
                <w:b/>
                <w:sz w:val="24"/>
                <w:szCs w:val="28"/>
              </w:rPr>
              <w:t>报价</w:t>
            </w:r>
            <w:r w:rsidR="004B6623">
              <w:rPr>
                <w:rFonts w:ascii="宋体" w:eastAsia="宋体" w:hAnsi="宋体" w:hint="eastAsia"/>
                <w:b/>
                <w:sz w:val="24"/>
                <w:szCs w:val="28"/>
              </w:rPr>
              <w:t>合计</w:t>
            </w:r>
          </w:p>
        </w:tc>
        <w:tc>
          <w:tcPr>
            <w:tcW w:w="9214" w:type="dxa"/>
            <w:gridSpan w:val="5"/>
          </w:tcPr>
          <w:p w:rsidR="004B6623" w:rsidRDefault="004B6623" w:rsidP="008E58EE">
            <w:pPr>
              <w:rPr>
                <w:rFonts w:ascii="宋体" w:eastAsia="宋体" w:hAnsi="宋体"/>
                <w:b/>
                <w:sz w:val="24"/>
                <w:szCs w:val="28"/>
              </w:rPr>
            </w:pPr>
            <w:r>
              <w:rPr>
                <w:rFonts w:ascii="宋体" w:eastAsia="宋体" w:hAnsi="宋体" w:hint="eastAsia"/>
                <w:b/>
                <w:sz w:val="24"/>
                <w:szCs w:val="28"/>
              </w:rPr>
              <w:t>（大写）</w:t>
            </w:r>
            <w:r w:rsidR="00D03FA2">
              <w:rPr>
                <w:rFonts w:ascii="宋体" w:eastAsia="宋体" w:hAnsi="宋体" w:hint="eastAsia"/>
                <w:b/>
                <w:sz w:val="24"/>
                <w:szCs w:val="28"/>
              </w:rPr>
              <w:t xml:space="preserve">                               </w:t>
            </w:r>
            <w:r w:rsidR="00D03FA2" w:rsidRPr="00D03FA2">
              <w:rPr>
                <w:rFonts w:ascii="宋体" w:eastAsia="宋体" w:hAnsi="宋体" w:hint="eastAsia"/>
                <w:b/>
                <w:sz w:val="21"/>
                <w:szCs w:val="21"/>
              </w:rPr>
              <w:t>小写：</w:t>
            </w:r>
          </w:p>
        </w:tc>
        <w:bookmarkStart w:id="0" w:name="_GoBack"/>
        <w:bookmarkEnd w:id="0"/>
      </w:tr>
      <w:tr w:rsidR="00110BCB" w:rsidTr="00D93131">
        <w:trPr>
          <w:trHeight w:val="464"/>
        </w:trPr>
        <w:tc>
          <w:tcPr>
            <w:tcW w:w="10456" w:type="dxa"/>
            <w:gridSpan w:val="6"/>
            <w:vAlign w:val="center"/>
          </w:tcPr>
          <w:p w:rsidR="00110BCB" w:rsidRDefault="00110BCB" w:rsidP="008E58EE">
            <w:pPr>
              <w:rPr>
                <w:rFonts w:ascii="宋体" w:eastAsia="宋体" w:hAnsi="宋体"/>
                <w:b/>
                <w:sz w:val="28"/>
                <w:szCs w:val="28"/>
              </w:rPr>
            </w:pPr>
            <w:r>
              <w:rPr>
                <w:rFonts w:ascii="宋体" w:eastAsia="宋体" w:hAnsi="宋体" w:hint="eastAsia"/>
                <w:b/>
                <w:sz w:val="28"/>
                <w:szCs w:val="28"/>
              </w:rPr>
              <w:t>供货期：</w:t>
            </w:r>
          </w:p>
        </w:tc>
      </w:tr>
      <w:tr w:rsidR="00AE61EB" w:rsidTr="00743AE0">
        <w:trPr>
          <w:trHeight w:val="464"/>
        </w:trPr>
        <w:tc>
          <w:tcPr>
            <w:tcW w:w="10456" w:type="dxa"/>
            <w:gridSpan w:val="6"/>
            <w:vAlign w:val="center"/>
          </w:tcPr>
          <w:p w:rsidR="00AE61EB" w:rsidRPr="00AE61EB" w:rsidRDefault="00AE61EB" w:rsidP="008E58EE">
            <w:pPr>
              <w:rPr>
                <w:rFonts w:ascii="宋体" w:eastAsia="宋体" w:hAnsi="宋体"/>
                <w:b/>
                <w:sz w:val="28"/>
                <w:szCs w:val="28"/>
              </w:rPr>
            </w:pPr>
            <w:r w:rsidRPr="00AE61EB">
              <w:rPr>
                <w:rFonts w:ascii="宋体" w:eastAsia="宋体" w:hAnsi="宋体" w:hint="eastAsia"/>
                <w:b/>
                <w:sz w:val="28"/>
                <w:szCs w:val="28"/>
              </w:rPr>
              <w:t>免费质保期：</w:t>
            </w:r>
          </w:p>
        </w:tc>
      </w:tr>
      <w:tr w:rsidR="00AE61EB" w:rsidTr="00743AE0">
        <w:trPr>
          <w:trHeight w:val="464"/>
        </w:trPr>
        <w:tc>
          <w:tcPr>
            <w:tcW w:w="10456" w:type="dxa"/>
            <w:gridSpan w:val="6"/>
            <w:vAlign w:val="center"/>
          </w:tcPr>
          <w:p w:rsidR="00AE61EB" w:rsidRPr="00AE61EB" w:rsidRDefault="00AE61EB" w:rsidP="008E58EE">
            <w:pPr>
              <w:rPr>
                <w:rFonts w:ascii="宋体" w:eastAsia="宋体" w:hAnsi="宋体"/>
                <w:b/>
                <w:sz w:val="28"/>
                <w:szCs w:val="28"/>
              </w:rPr>
            </w:pPr>
            <w:r w:rsidRPr="00AE61EB">
              <w:rPr>
                <w:rFonts w:ascii="宋体" w:eastAsia="宋体" w:hAnsi="宋体" w:hint="eastAsia"/>
                <w:b/>
                <w:sz w:val="28"/>
                <w:szCs w:val="28"/>
              </w:rPr>
              <w:t>售后服务承诺：</w:t>
            </w:r>
          </w:p>
        </w:tc>
      </w:tr>
      <w:tr w:rsidR="00AE61EB" w:rsidTr="00587120">
        <w:trPr>
          <w:trHeight w:val="381"/>
        </w:trPr>
        <w:tc>
          <w:tcPr>
            <w:tcW w:w="10456" w:type="dxa"/>
            <w:gridSpan w:val="6"/>
            <w:vAlign w:val="center"/>
          </w:tcPr>
          <w:p w:rsidR="00AE61EB" w:rsidRDefault="00AE61EB" w:rsidP="008E58EE">
            <w:pPr>
              <w:rPr>
                <w:rFonts w:ascii="宋体" w:eastAsia="宋体" w:hAnsi="宋体"/>
                <w:b/>
                <w:sz w:val="28"/>
                <w:szCs w:val="28"/>
              </w:rPr>
            </w:pPr>
            <w:r>
              <w:rPr>
                <w:rFonts w:ascii="宋体" w:eastAsia="宋体" w:hAnsi="宋体" w:hint="eastAsia"/>
                <w:b/>
                <w:sz w:val="28"/>
                <w:szCs w:val="28"/>
              </w:rPr>
              <w:t>备  注：</w:t>
            </w:r>
          </w:p>
        </w:tc>
      </w:tr>
    </w:tbl>
    <w:p w:rsidR="00884B26" w:rsidRDefault="00884B26" w:rsidP="004B6623">
      <w:pPr>
        <w:spacing w:line="460" w:lineRule="exact"/>
        <w:rPr>
          <w:rFonts w:ascii="宋体" w:eastAsia="宋体" w:hAnsi="宋体"/>
          <w:b/>
          <w:sz w:val="28"/>
          <w:szCs w:val="28"/>
        </w:rPr>
      </w:pPr>
      <w:r>
        <w:rPr>
          <w:rFonts w:ascii="宋体" w:eastAsia="宋体" w:hAnsi="宋体" w:hint="eastAsia"/>
          <w:b/>
          <w:sz w:val="28"/>
          <w:szCs w:val="28"/>
        </w:rPr>
        <w:t>二、附件：</w:t>
      </w:r>
    </w:p>
    <w:p w:rsidR="00884B26" w:rsidRDefault="00884B26" w:rsidP="004B6623">
      <w:pPr>
        <w:spacing w:line="460" w:lineRule="exact"/>
        <w:rPr>
          <w:rFonts w:ascii="宋体" w:eastAsia="宋体" w:hAnsi="宋体"/>
          <w:b/>
          <w:sz w:val="28"/>
          <w:szCs w:val="28"/>
        </w:rPr>
      </w:pPr>
      <w:r>
        <w:rPr>
          <w:rFonts w:ascii="宋体" w:eastAsia="宋体" w:hAnsi="宋体" w:hint="eastAsia"/>
          <w:b/>
          <w:sz w:val="28"/>
          <w:szCs w:val="28"/>
        </w:rPr>
        <w:t>1.营业执照复印件（加盖公章）（附后）</w:t>
      </w:r>
    </w:p>
    <w:p w:rsidR="00884B26" w:rsidRDefault="00884B26" w:rsidP="004B6623">
      <w:pPr>
        <w:spacing w:line="460" w:lineRule="exact"/>
        <w:rPr>
          <w:rFonts w:ascii="宋体" w:eastAsia="宋体" w:hAnsi="宋体"/>
          <w:b/>
          <w:sz w:val="28"/>
          <w:szCs w:val="28"/>
        </w:rPr>
      </w:pPr>
      <w:r>
        <w:rPr>
          <w:rFonts w:ascii="宋体" w:eastAsia="宋体" w:hAnsi="宋体" w:hint="eastAsia"/>
          <w:b/>
          <w:sz w:val="28"/>
          <w:szCs w:val="28"/>
        </w:rPr>
        <w:t>2.供应商认为需要提供的其它资料（加盖公章）（附后）</w:t>
      </w:r>
    </w:p>
    <w:p w:rsidR="004B6623" w:rsidRDefault="004B6623" w:rsidP="004B6623">
      <w:pPr>
        <w:spacing w:line="460" w:lineRule="exact"/>
        <w:rPr>
          <w:rFonts w:ascii="宋体" w:eastAsia="宋体" w:hAnsi="宋体"/>
          <w:b/>
          <w:sz w:val="28"/>
          <w:szCs w:val="28"/>
        </w:rPr>
      </w:pPr>
      <w:r>
        <w:rPr>
          <w:rFonts w:ascii="宋体" w:eastAsia="宋体" w:hAnsi="宋体" w:hint="eastAsia"/>
          <w:b/>
          <w:sz w:val="28"/>
          <w:szCs w:val="28"/>
        </w:rPr>
        <w:t>供应商全名：（公章）                    联系人：</w:t>
      </w:r>
    </w:p>
    <w:p w:rsidR="004B6623" w:rsidRDefault="004B6623" w:rsidP="004B6623">
      <w:pPr>
        <w:spacing w:line="460" w:lineRule="exact"/>
        <w:rPr>
          <w:rFonts w:ascii="宋体" w:eastAsia="宋体" w:hAnsi="宋体"/>
          <w:b/>
          <w:sz w:val="28"/>
          <w:szCs w:val="28"/>
        </w:rPr>
      </w:pPr>
      <w:r>
        <w:rPr>
          <w:rFonts w:ascii="宋体" w:eastAsia="宋体" w:hAnsi="宋体" w:hint="eastAsia"/>
          <w:b/>
          <w:sz w:val="28"/>
          <w:szCs w:val="28"/>
        </w:rPr>
        <w:t>报价日期：                             联系电话：</w:t>
      </w:r>
    </w:p>
    <w:p w:rsidR="00D03FA2" w:rsidRDefault="004B6623" w:rsidP="004B6623">
      <w:pPr>
        <w:spacing w:line="420" w:lineRule="exact"/>
        <w:rPr>
          <w:b/>
          <w:sz w:val="22"/>
        </w:rPr>
      </w:pPr>
      <w:r>
        <w:rPr>
          <w:rFonts w:hint="eastAsia"/>
          <w:b/>
          <w:sz w:val="22"/>
        </w:rPr>
        <w:t>注</w:t>
      </w:r>
      <w:r w:rsidR="00884B26">
        <w:rPr>
          <w:rFonts w:hint="eastAsia"/>
          <w:b/>
          <w:sz w:val="22"/>
        </w:rPr>
        <w:t>：</w:t>
      </w:r>
      <w:r w:rsidR="00884B26">
        <w:rPr>
          <w:rFonts w:hint="eastAsia"/>
          <w:b/>
          <w:sz w:val="22"/>
        </w:rPr>
        <w:t>1</w:t>
      </w:r>
      <w:r>
        <w:rPr>
          <w:rFonts w:hint="eastAsia"/>
          <w:b/>
          <w:sz w:val="22"/>
        </w:rPr>
        <w:t>.</w:t>
      </w:r>
      <w:r>
        <w:rPr>
          <w:rFonts w:hint="eastAsia"/>
          <w:b/>
          <w:sz w:val="22"/>
        </w:rPr>
        <w:t>报价币种为人民币，</w:t>
      </w:r>
      <w:r w:rsidR="00D03FA2">
        <w:rPr>
          <w:rFonts w:hint="eastAsia"/>
          <w:b/>
          <w:sz w:val="22"/>
        </w:rPr>
        <w:t>大小写不一致时以大写为准；</w:t>
      </w:r>
    </w:p>
    <w:p w:rsidR="00D03FA2" w:rsidRPr="00110BCB" w:rsidRDefault="00D03FA2" w:rsidP="00110BCB">
      <w:pPr>
        <w:spacing w:line="420" w:lineRule="exact"/>
        <w:rPr>
          <w:b/>
          <w:sz w:val="24"/>
        </w:rPr>
      </w:pPr>
      <w:r>
        <w:rPr>
          <w:rFonts w:hint="eastAsia"/>
          <w:b/>
          <w:sz w:val="22"/>
        </w:rPr>
        <w:t xml:space="preserve">    </w:t>
      </w:r>
      <w:r w:rsidR="00884B26">
        <w:rPr>
          <w:rFonts w:hint="eastAsia"/>
          <w:b/>
          <w:sz w:val="22"/>
        </w:rPr>
        <w:t>2</w:t>
      </w:r>
      <w:r>
        <w:rPr>
          <w:rFonts w:hint="eastAsia"/>
          <w:b/>
          <w:sz w:val="22"/>
        </w:rPr>
        <w:t>.</w:t>
      </w:r>
      <w:r w:rsidR="00884B26">
        <w:rPr>
          <w:rFonts w:hint="eastAsia"/>
          <w:b/>
          <w:sz w:val="22"/>
        </w:rPr>
        <w:t>供应商负责送货上门并安装调试到位，</w:t>
      </w:r>
      <w:r w:rsidR="004B6623">
        <w:rPr>
          <w:rFonts w:hint="eastAsia"/>
          <w:b/>
          <w:sz w:val="22"/>
        </w:rPr>
        <w:t>报价含税含运费</w:t>
      </w:r>
      <w:r w:rsidR="00884B26">
        <w:rPr>
          <w:rFonts w:hint="eastAsia"/>
          <w:b/>
          <w:sz w:val="22"/>
        </w:rPr>
        <w:t>、安装调试费等所有相关费用，成交供应商不得以不清楚项目情况等任何理由要求增加费用</w:t>
      </w:r>
      <w:r w:rsidR="004B6623">
        <w:rPr>
          <w:rFonts w:hint="eastAsia"/>
          <w:b/>
          <w:sz w:val="22"/>
        </w:rPr>
        <w:t>。</w:t>
      </w:r>
    </w:p>
    <w:p w:rsidR="00D03FA2" w:rsidRDefault="00D03FA2" w:rsidP="004B6623">
      <w:pPr>
        <w:spacing w:line="520" w:lineRule="exact"/>
        <w:jc w:val="center"/>
        <w:rPr>
          <w:b/>
          <w:sz w:val="22"/>
        </w:rPr>
      </w:pPr>
    </w:p>
    <w:p w:rsidR="00D03FA2" w:rsidRDefault="00D03FA2" w:rsidP="004B6623">
      <w:pPr>
        <w:spacing w:line="520" w:lineRule="exact"/>
        <w:jc w:val="center"/>
        <w:rPr>
          <w:b/>
          <w:sz w:val="22"/>
        </w:rPr>
      </w:pPr>
    </w:p>
    <w:p w:rsidR="00D03FA2" w:rsidRDefault="00D03FA2" w:rsidP="004B6623">
      <w:pPr>
        <w:spacing w:line="520" w:lineRule="exact"/>
        <w:jc w:val="center"/>
        <w:rPr>
          <w:b/>
          <w:sz w:val="22"/>
        </w:rPr>
      </w:pPr>
    </w:p>
    <w:p w:rsidR="00AE61EB" w:rsidRPr="00AE61EB" w:rsidRDefault="00D03FA2" w:rsidP="00D17974">
      <w:pPr>
        <w:spacing w:line="520" w:lineRule="exact"/>
        <w:jc w:val="center"/>
        <w:rPr>
          <w:b/>
          <w:sz w:val="22"/>
        </w:rPr>
      </w:pPr>
      <w:r>
        <w:rPr>
          <w:rFonts w:ascii="宋体" w:eastAsia="宋体" w:hAnsi="宋体" w:hint="eastAsia"/>
          <w:b/>
          <w:sz w:val="28"/>
          <w:szCs w:val="28"/>
        </w:rPr>
        <w:t>（以上由参与比选的供应商填写，并密封并按比选公告中要求的时间和地点递交。）</w:t>
      </w:r>
    </w:p>
    <w:sectPr w:rsidR="00AE61EB" w:rsidRPr="00AE61EB" w:rsidSect="00AD72F9">
      <w:headerReference w:type="default" r:id="rId8"/>
      <w:footerReference w:type="even" r:id="rId9"/>
      <w:footerReference w:type="default" r:id="rId10"/>
      <w:headerReference w:type="first" r:id="rId11"/>
      <w:pgSz w:w="11907" w:h="16840"/>
      <w:pgMar w:top="720" w:right="720" w:bottom="720" w:left="720" w:header="851" w:footer="907" w:gutter="0"/>
      <w:cols w:space="720"/>
      <w:titlePg/>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F9" w:rsidRDefault="008830F9" w:rsidP="001A0D16">
      <w:r>
        <w:separator/>
      </w:r>
    </w:p>
  </w:endnote>
  <w:endnote w:type="continuationSeparator" w:id="0">
    <w:p w:rsidR="008830F9" w:rsidRDefault="008830F9" w:rsidP="001A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E9" w:rsidRDefault="00E134EC">
    <w:pPr>
      <w:pStyle w:val="a4"/>
      <w:framePr w:wrap="around" w:vAnchor="text" w:hAnchor="margin" w:xAlign="outside" w:y="1"/>
      <w:rPr>
        <w:rStyle w:val="a3"/>
      </w:rPr>
    </w:pPr>
    <w:r>
      <w:fldChar w:fldCharType="begin"/>
    </w:r>
    <w:r w:rsidR="00AE61EB">
      <w:rPr>
        <w:rStyle w:val="a3"/>
      </w:rPr>
      <w:instrText xml:space="preserve">PAGE  </w:instrText>
    </w:r>
    <w:r>
      <w:fldChar w:fldCharType="end"/>
    </w:r>
  </w:p>
  <w:p w:rsidR="00C216E9" w:rsidRDefault="008830F9">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6E9" w:rsidRDefault="008830F9">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F9" w:rsidRDefault="008830F9" w:rsidP="001A0D16">
      <w:r>
        <w:separator/>
      </w:r>
    </w:p>
  </w:footnote>
  <w:footnote w:type="continuationSeparator" w:id="0">
    <w:p w:rsidR="008830F9" w:rsidRDefault="008830F9" w:rsidP="001A0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9" w:rsidRDefault="00AD72F9" w:rsidP="00AD72F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F9" w:rsidRPr="00AD72F9" w:rsidRDefault="00AD72F9" w:rsidP="00AD72F9">
    <w:pPr>
      <w:pStyle w:val="a5"/>
      <w:pBdr>
        <w:bottom w:val="none" w:sz="0" w:space="0" w:color="auto"/>
      </w:pBdr>
      <w:jc w:val="left"/>
      <w:rPr>
        <w:rFonts w:asciiTheme="minorEastAsia" w:eastAsiaTheme="minorEastAsia" w:hAnsiTheme="min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FDF"/>
    <w:multiLevelType w:val="hybridMultilevel"/>
    <w:tmpl w:val="BF36F3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6623"/>
    <w:rsid w:val="00030022"/>
    <w:rsid w:val="0003399D"/>
    <w:rsid w:val="00040721"/>
    <w:rsid w:val="000445F6"/>
    <w:rsid w:val="00051BA7"/>
    <w:rsid w:val="00080ED0"/>
    <w:rsid w:val="0008317D"/>
    <w:rsid w:val="000870A8"/>
    <w:rsid w:val="00093992"/>
    <w:rsid w:val="000C6440"/>
    <w:rsid w:val="000D050C"/>
    <w:rsid w:val="000D1D53"/>
    <w:rsid w:val="000D2C96"/>
    <w:rsid w:val="000E1DC9"/>
    <w:rsid w:val="000F2B90"/>
    <w:rsid w:val="000F3FFA"/>
    <w:rsid w:val="0010174F"/>
    <w:rsid w:val="0010754D"/>
    <w:rsid w:val="00110BCB"/>
    <w:rsid w:val="00116C85"/>
    <w:rsid w:val="0012283F"/>
    <w:rsid w:val="00124E7A"/>
    <w:rsid w:val="00131218"/>
    <w:rsid w:val="00184418"/>
    <w:rsid w:val="001900FF"/>
    <w:rsid w:val="00193D32"/>
    <w:rsid w:val="001A0D16"/>
    <w:rsid w:val="001B22B8"/>
    <w:rsid w:val="001B7DA6"/>
    <w:rsid w:val="001C340C"/>
    <w:rsid w:val="001E31B9"/>
    <w:rsid w:val="00203FDB"/>
    <w:rsid w:val="0020645D"/>
    <w:rsid w:val="002179B4"/>
    <w:rsid w:val="00247E51"/>
    <w:rsid w:val="002517AD"/>
    <w:rsid w:val="0026379F"/>
    <w:rsid w:val="00265EC9"/>
    <w:rsid w:val="0027035C"/>
    <w:rsid w:val="002713CC"/>
    <w:rsid w:val="00282D2D"/>
    <w:rsid w:val="00284D2E"/>
    <w:rsid w:val="00297780"/>
    <w:rsid w:val="002A5518"/>
    <w:rsid w:val="002B3926"/>
    <w:rsid w:val="002B58D6"/>
    <w:rsid w:val="002B7C67"/>
    <w:rsid w:val="002C27D8"/>
    <w:rsid w:val="002F1513"/>
    <w:rsid w:val="00321F51"/>
    <w:rsid w:val="00323366"/>
    <w:rsid w:val="0032638C"/>
    <w:rsid w:val="00326C9C"/>
    <w:rsid w:val="00331CE0"/>
    <w:rsid w:val="00343834"/>
    <w:rsid w:val="0037289A"/>
    <w:rsid w:val="0038016D"/>
    <w:rsid w:val="00383397"/>
    <w:rsid w:val="003B41E8"/>
    <w:rsid w:val="003B4DFD"/>
    <w:rsid w:val="003C31CB"/>
    <w:rsid w:val="003C45D7"/>
    <w:rsid w:val="003C7C0B"/>
    <w:rsid w:val="003D2BBF"/>
    <w:rsid w:val="003E41BA"/>
    <w:rsid w:val="0040071B"/>
    <w:rsid w:val="00420556"/>
    <w:rsid w:val="00431E5C"/>
    <w:rsid w:val="00440605"/>
    <w:rsid w:val="00445E45"/>
    <w:rsid w:val="0044783D"/>
    <w:rsid w:val="00496753"/>
    <w:rsid w:val="004A7BBE"/>
    <w:rsid w:val="004B6623"/>
    <w:rsid w:val="004D1CEA"/>
    <w:rsid w:val="004D69C6"/>
    <w:rsid w:val="004E2DC8"/>
    <w:rsid w:val="004F0308"/>
    <w:rsid w:val="004F0D34"/>
    <w:rsid w:val="004F67D5"/>
    <w:rsid w:val="005037AE"/>
    <w:rsid w:val="00506CCE"/>
    <w:rsid w:val="00512397"/>
    <w:rsid w:val="00513A2B"/>
    <w:rsid w:val="00532691"/>
    <w:rsid w:val="005404C9"/>
    <w:rsid w:val="00562E09"/>
    <w:rsid w:val="0057344A"/>
    <w:rsid w:val="00582A0E"/>
    <w:rsid w:val="005838B4"/>
    <w:rsid w:val="00596F55"/>
    <w:rsid w:val="005A03FB"/>
    <w:rsid w:val="005B0D03"/>
    <w:rsid w:val="005B2859"/>
    <w:rsid w:val="005B2F82"/>
    <w:rsid w:val="005F5819"/>
    <w:rsid w:val="005F6C0D"/>
    <w:rsid w:val="005F7438"/>
    <w:rsid w:val="00602017"/>
    <w:rsid w:val="00602894"/>
    <w:rsid w:val="00603874"/>
    <w:rsid w:val="006119DE"/>
    <w:rsid w:val="0065386C"/>
    <w:rsid w:val="00666650"/>
    <w:rsid w:val="006920D8"/>
    <w:rsid w:val="006A42BB"/>
    <w:rsid w:val="006C2461"/>
    <w:rsid w:val="006C46E9"/>
    <w:rsid w:val="006C4A5C"/>
    <w:rsid w:val="006E500D"/>
    <w:rsid w:val="006F382C"/>
    <w:rsid w:val="00760065"/>
    <w:rsid w:val="00760C2F"/>
    <w:rsid w:val="00762A3E"/>
    <w:rsid w:val="00764939"/>
    <w:rsid w:val="00775028"/>
    <w:rsid w:val="007802F7"/>
    <w:rsid w:val="007A36A8"/>
    <w:rsid w:val="007B51C3"/>
    <w:rsid w:val="007B60A6"/>
    <w:rsid w:val="007B646A"/>
    <w:rsid w:val="007C2FF5"/>
    <w:rsid w:val="007C5153"/>
    <w:rsid w:val="007C6082"/>
    <w:rsid w:val="007C7B02"/>
    <w:rsid w:val="007D0CB1"/>
    <w:rsid w:val="007D1379"/>
    <w:rsid w:val="007D4293"/>
    <w:rsid w:val="007E77D1"/>
    <w:rsid w:val="007E7A1A"/>
    <w:rsid w:val="007F4263"/>
    <w:rsid w:val="008119F6"/>
    <w:rsid w:val="00830146"/>
    <w:rsid w:val="0083684E"/>
    <w:rsid w:val="008577C3"/>
    <w:rsid w:val="00863A48"/>
    <w:rsid w:val="00875BF7"/>
    <w:rsid w:val="008770FF"/>
    <w:rsid w:val="00880744"/>
    <w:rsid w:val="0088169B"/>
    <w:rsid w:val="008830F9"/>
    <w:rsid w:val="00884B26"/>
    <w:rsid w:val="008970B5"/>
    <w:rsid w:val="008A71E2"/>
    <w:rsid w:val="008B3B5D"/>
    <w:rsid w:val="008B43CE"/>
    <w:rsid w:val="008C0AA4"/>
    <w:rsid w:val="008C269D"/>
    <w:rsid w:val="008D405C"/>
    <w:rsid w:val="008D7EE6"/>
    <w:rsid w:val="00903BF2"/>
    <w:rsid w:val="00903D58"/>
    <w:rsid w:val="009046B5"/>
    <w:rsid w:val="00906676"/>
    <w:rsid w:val="00923BC2"/>
    <w:rsid w:val="00927FF6"/>
    <w:rsid w:val="00933C10"/>
    <w:rsid w:val="009342E1"/>
    <w:rsid w:val="0094715B"/>
    <w:rsid w:val="0095149E"/>
    <w:rsid w:val="00962293"/>
    <w:rsid w:val="009649E5"/>
    <w:rsid w:val="00982438"/>
    <w:rsid w:val="009A0968"/>
    <w:rsid w:val="009C740E"/>
    <w:rsid w:val="009D293B"/>
    <w:rsid w:val="009D7936"/>
    <w:rsid w:val="009E7544"/>
    <w:rsid w:val="00A0363E"/>
    <w:rsid w:val="00A20E98"/>
    <w:rsid w:val="00A21FEE"/>
    <w:rsid w:val="00A31F32"/>
    <w:rsid w:val="00A744A5"/>
    <w:rsid w:val="00A853F6"/>
    <w:rsid w:val="00AA5F9A"/>
    <w:rsid w:val="00AD21C0"/>
    <w:rsid w:val="00AD5415"/>
    <w:rsid w:val="00AD72F9"/>
    <w:rsid w:val="00AD7355"/>
    <w:rsid w:val="00AE61EB"/>
    <w:rsid w:val="00AE6459"/>
    <w:rsid w:val="00B04D54"/>
    <w:rsid w:val="00B05259"/>
    <w:rsid w:val="00B558EE"/>
    <w:rsid w:val="00B618AD"/>
    <w:rsid w:val="00B723E9"/>
    <w:rsid w:val="00B84401"/>
    <w:rsid w:val="00BB065B"/>
    <w:rsid w:val="00BC55ED"/>
    <w:rsid w:val="00BD1A6C"/>
    <w:rsid w:val="00BD32FD"/>
    <w:rsid w:val="00BD781C"/>
    <w:rsid w:val="00BF2553"/>
    <w:rsid w:val="00BF2D86"/>
    <w:rsid w:val="00C2428F"/>
    <w:rsid w:val="00C31405"/>
    <w:rsid w:val="00C3504A"/>
    <w:rsid w:val="00C37080"/>
    <w:rsid w:val="00C416FD"/>
    <w:rsid w:val="00C41BE9"/>
    <w:rsid w:val="00C431A7"/>
    <w:rsid w:val="00C61072"/>
    <w:rsid w:val="00C63D12"/>
    <w:rsid w:val="00C71FD5"/>
    <w:rsid w:val="00C73525"/>
    <w:rsid w:val="00C83B30"/>
    <w:rsid w:val="00C925C1"/>
    <w:rsid w:val="00CC42BD"/>
    <w:rsid w:val="00CD1AFD"/>
    <w:rsid w:val="00CE2C22"/>
    <w:rsid w:val="00D03FA2"/>
    <w:rsid w:val="00D17974"/>
    <w:rsid w:val="00D202D9"/>
    <w:rsid w:val="00D2276E"/>
    <w:rsid w:val="00D2297D"/>
    <w:rsid w:val="00D350B9"/>
    <w:rsid w:val="00D462BA"/>
    <w:rsid w:val="00D56F6F"/>
    <w:rsid w:val="00D60AB1"/>
    <w:rsid w:val="00D61AF6"/>
    <w:rsid w:val="00D6311B"/>
    <w:rsid w:val="00D81790"/>
    <w:rsid w:val="00D81F20"/>
    <w:rsid w:val="00DA38DC"/>
    <w:rsid w:val="00DC6AAD"/>
    <w:rsid w:val="00DD5252"/>
    <w:rsid w:val="00DE3938"/>
    <w:rsid w:val="00E134EC"/>
    <w:rsid w:val="00E57400"/>
    <w:rsid w:val="00E57606"/>
    <w:rsid w:val="00E61A80"/>
    <w:rsid w:val="00E65862"/>
    <w:rsid w:val="00E6698A"/>
    <w:rsid w:val="00E7564A"/>
    <w:rsid w:val="00E77C8E"/>
    <w:rsid w:val="00E82223"/>
    <w:rsid w:val="00EA0AFC"/>
    <w:rsid w:val="00EA1071"/>
    <w:rsid w:val="00EA302A"/>
    <w:rsid w:val="00EB5A57"/>
    <w:rsid w:val="00ED6DE0"/>
    <w:rsid w:val="00EE4EF3"/>
    <w:rsid w:val="00EF017C"/>
    <w:rsid w:val="00EF0429"/>
    <w:rsid w:val="00EF0F58"/>
    <w:rsid w:val="00EF14A2"/>
    <w:rsid w:val="00F06467"/>
    <w:rsid w:val="00F11AEA"/>
    <w:rsid w:val="00F145DD"/>
    <w:rsid w:val="00F149E0"/>
    <w:rsid w:val="00F30C04"/>
    <w:rsid w:val="00F32E0D"/>
    <w:rsid w:val="00F449C7"/>
    <w:rsid w:val="00F44FFF"/>
    <w:rsid w:val="00F462B3"/>
    <w:rsid w:val="00F61D3F"/>
    <w:rsid w:val="00F811FB"/>
    <w:rsid w:val="00F82B8A"/>
    <w:rsid w:val="00F9076F"/>
    <w:rsid w:val="00FD1A9E"/>
    <w:rsid w:val="00FE1681"/>
    <w:rsid w:val="00FE542F"/>
    <w:rsid w:val="00FF0160"/>
    <w:rsid w:val="00FF201F"/>
    <w:rsid w:val="00FF7BB8"/>
    <w:rsid w:val="00FF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color w:val="000000"/>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23"/>
    <w:pPr>
      <w:widowControl w:val="0"/>
      <w:jc w:val="both"/>
    </w:pPr>
    <w:rPr>
      <w:rFonts w:ascii="Times New Roman" w:eastAsia="仿宋_GB2312" w:hAnsi="Times New Roman" w:cs="Times New Roman"/>
      <w:color w:val="auto"/>
      <w:kern w:val="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B6623"/>
  </w:style>
  <w:style w:type="paragraph" w:styleId="a4">
    <w:name w:val="footer"/>
    <w:basedOn w:val="a"/>
    <w:link w:val="Char"/>
    <w:rsid w:val="004B6623"/>
    <w:pPr>
      <w:tabs>
        <w:tab w:val="center" w:pos="4153"/>
        <w:tab w:val="right" w:pos="8306"/>
      </w:tabs>
      <w:snapToGrid w:val="0"/>
      <w:jc w:val="left"/>
    </w:pPr>
    <w:rPr>
      <w:sz w:val="18"/>
    </w:rPr>
  </w:style>
  <w:style w:type="character" w:customStyle="1" w:styleId="Char">
    <w:name w:val="页脚 Char"/>
    <w:basedOn w:val="a0"/>
    <w:link w:val="a4"/>
    <w:rsid w:val="004B6623"/>
    <w:rPr>
      <w:rFonts w:ascii="Times New Roman" w:eastAsia="仿宋_GB2312" w:hAnsi="Times New Roman" w:cs="Times New Roman"/>
      <w:color w:val="auto"/>
      <w:kern w:val="2"/>
      <w:sz w:val="18"/>
      <w:szCs w:val="20"/>
    </w:rPr>
  </w:style>
  <w:style w:type="paragraph" w:styleId="a5">
    <w:name w:val="header"/>
    <w:basedOn w:val="a"/>
    <w:link w:val="Char0"/>
    <w:uiPriority w:val="99"/>
    <w:unhideWhenUsed/>
    <w:rsid w:val="008D405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D405C"/>
    <w:rPr>
      <w:rFonts w:ascii="Times New Roman" w:eastAsia="仿宋_GB2312" w:hAnsi="Times New Roman" w:cs="Times New Roman"/>
      <w:color w:val="auto"/>
      <w:kern w:val="2"/>
      <w:sz w:val="18"/>
      <w:szCs w:val="18"/>
    </w:rPr>
  </w:style>
  <w:style w:type="paragraph" w:styleId="a6">
    <w:name w:val="Balloon Text"/>
    <w:basedOn w:val="a"/>
    <w:link w:val="Char1"/>
    <w:uiPriority w:val="99"/>
    <w:semiHidden/>
    <w:unhideWhenUsed/>
    <w:rsid w:val="00AD72F9"/>
    <w:rPr>
      <w:sz w:val="18"/>
      <w:szCs w:val="18"/>
    </w:rPr>
  </w:style>
  <w:style w:type="character" w:customStyle="1" w:styleId="Char1">
    <w:name w:val="批注框文本 Char"/>
    <w:basedOn w:val="a0"/>
    <w:link w:val="a6"/>
    <w:uiPriority w:val="99"/>
    <w:semiHidden/>
    <w:rsid w:val="00AD72F9"/>
    <w:rPr>
      <w:rFonts w:ascii="Times New Roman" w:eastAsia="仿宋_GB2312" w:hAnsi="Times New Roman" w:cs="Times New Roman"/>
      <w:color w:val="auto"/>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95</Words>
  <Characters>544</Characters>
  <Application>Microsoft Office Word</Application>
  <DocSecurity>0</DocSecurity>
  <Lines>4</Lines>
  <Paragraphs>1</Paragraphs>
  <ScaleCrop>false</ScaleCrop>
  <Company>微软用户</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金根山</dc:creator>
  <cp:lastModifiedBy>王来国</cp:lastModifiedBy>
  <cp:revision>10</cp:revision>
  <cp:lastPrinted>2019-07-02T05:27:00Z</cp:lastPrinted>
  <dcterms:created xsi:type="dcterms:W3CDTF">2019-03-19T03:07:00Z</dcterms:created>
  <dcterms:modified xsi:type="dcterms:W3CDTF">2023-06-28T01:13:00Z</dcterms:modified>
</cp:coreProperties>
</file>